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exact" w:before="64"/>
        <w:ind w:left="1645" w:right="1420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Facultad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de Derecho</w:t>
      </w:r>
    </w:p>
    <w:p>
      <w:pPr>
        <w:spacing w:line="252" w:lineRule="exact" w:before="0"/>
        <w:ind w:left="1645" w:right="1422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Máster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en</w:t>
      </w:r>
      <w:r>
        <w:rPr>
          <w:b/>
          <w:color w:val="1F487C"/>
          <w:spacing w:val="-6"/>
          <w:sz w:val="22"/>
        </w:rPr>
        <w:t> </w:t>
      </w:r>
      <w:r>
        <w:rPr>
          <w:b/>
          <w:color w:val="1F487C"/>
          <w:sz w:val="22"/>
        </w:rPr>
        <w:t>Protección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Jurídico-</w:t>
      </w:r>
      <w:r>
        <w:rPr>
          <w:b/>
          <w:color w:val="1F487C"/>
          <w:spacing w:val="-2"/>
          <w:sz w:val="22"/>
        </w:rPr>
        <w:t> </w:t>
      </w:r>
      <w:r>
        <w:rPr>
          <w:b/>
          <w:color w:val="1F487C"/>
          <w:sz w:val="22"/>
        </w:rPr>
        <w:t>Social de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Personas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y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Colectivos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vulnerables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8"/>
        <w:rPr>
          <w:b/>
          <w:sz w:val="34"/>
        </w:rPr>
      </w:pPr>
    </w:p>
    <w:p>
      <w:pPr>
        <w:pStyle w:val="Heading1"/>
        <w:jc w:val="center"/>
      </w:pPr>
      <w:r>
        <w:rPr/>
        <w:t>ANEXO</w:t>
      </w:r>
      <w:r>
        <w:rPr>
          <w:spacing w:val="-2"/>
        </w:rPr>
        <w:t> </w:t>
      </w:r>
      <w:r>
        <w:rPr/>
        <w:t>XIII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119999pt;margin-top:12.486214pt;width:457pt;height:50.9pt;mso-position-horizontal-relative:page;mso-position-vertical-relative:paragraph;z-index:-15728640;mso-wrap-distance-left:0;mso-wrap-distance-right:0" type="#_x0000_t202" filled="true" fillcolor="#006399" stroked="true" strokeweight=".48pt" strokecolor="#000000">
            <v:textbox inset="0,0,0,0">
              <w:txbxContent>
                <w:p>
                  <w:pPr>
                    <w:spacing w:line="379" w:lineRule="auto" w:before="6"/>
                    <w:ind w:left="2393" w:right="2255" w:firstLine="597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9900"/>
                      <w:sz w:val="28"/>
                    </w:rPr>
                    <w:t>ACTA DE CONSTITUCIÓN</w:t>
                  </w:r>
                  <w:r>
                    <w:rPr>
                      <w:b/>
                      <w:color w:val="FF9900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LA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COMISIÓN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EVALUADORA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1"/>
        </w:r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5519"/>
      </w:tblGrid>
      <w:tr>
        <w:trPr>
          <w:trHeight w:val="474" w:hRule="atLeast"/>
        </w:trPr>
        <w:tc>
          <w:tcPr>
            <w:tcW w:w="297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CURSO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ACADÉMICO:</w:t>
            </w:r>
          </w:p>
        </w:tc>
        <w:tc>
          <w:tcPr>
            <w:tcW w:w="55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2972" w:type="dxa"/>
          </w:tcPr>
          <w:p>
            <w:pPr>
              <w:pStyle w:val="TableParagraph"/>
              <w:spacing w:line="242" w:lineRule="auto"/>
              <w:ind w:left="107" w:right="6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DEPARTAMENTO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ÁREA:</w:t>
            </w:r>
          </w:p>
        </w:tc>
        <w:tc>
          <w:tcPr>
            <w:tcW w:w="55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2972" w:type="dxa"/>
          </w:tcPr>
          <w:p>
            <w:pPr>
              <w:pStyle w:val="TableParagraph"/>
              <w:spacing w:line="242" w:lineRule="auto"/>
              <w:ind w:left="107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COMISIÓN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EVALUADORA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Nº:</w:t>
            </w:r>
          </w:p>
        </w:tc>
        <w:tc>
          <w:tcPr>
            <w:tcW w:w="55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297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</w:p>
        </w:tc>
        <w:tc>
          <w:tcPr>
            <w:tcW w:w="55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297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VOCAL:</w:t>
            </w:r>
          </w:p>
        </w:tc>
        <w:tc>
          <w:tcPr>
            <w:tcW w:w="55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297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SECRETARIO:</w:t>
            </w:r>
          </w:p>
        </w:tc>
        <w:tc>
          <w:tcPr>
            <w:tcW w:w="55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3704" w:val="left" w:leader="none"/>
        </w:tabs>
        <w:spacing w:line="360" w:lineRule="auto" w:before="91"/>
        <w:ind w:left="321" w:right="103"/>
      </w:pPr>
      <w:r>
        <w:rPr/>
        <w:t>Se</w:t>
      </w:r>
      <w:r>
        <w:rPr>
          <w:spacing w:val="8"/>
        </w:rPr>
        <w:t> </w:t>
      </w:r>
      <w:r>
        <w:rPr/>
        <w:t>reúnen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u w:val="single"/>
        </w:rPr>
        <w:tab/>
      </w:r>
      <w:r>
        <w:rPr/>
        <w:t>horas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día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fecha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lugar</w:t>
      </w:r>
      <w:r>
        <w:rPr>
          <w:spacing w:val="8"/>
        </w:rPr>
        <w:t> </w:t>
      </w:r>
      <w:r>
        <w:rPr/>
        <w:t>designado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convocatoria</w:t>
      </w:r>
      <w:r>
        <w:rPr>
          <w:spacing w:val="8"/>
        </w:rPr>
        <w:t> </w:t>
      </w:r>
      <w:r>
        <w:rPr/>
        <w:t>para</w:t>
      </w:r>
      <w:r>
        <w:rPr>
          <w:spacing w:val="-52"/>
        </w:rPr>
        <w:t> </w:t>
      </w:r>
      <w:r>
        <w:rPr/>
        <w:t>evaluar</w:t>
      </w:r>
      <w:r>
        <w:rPr>
          <w:spacing w:val="-3"/>
        </w:rPr>
        <w:t> </w:t>
      </w:r>
      <w:r>
        <w:rPr/>
        <w:t>a los siguientes</w:t>
      </w:r>
      <w:r>
        <w:rPr>
          <w:spacing w:val="-2"/>
        </w:rPr>
        <w:t> </w:t>
      </w:r>
      <w:r>
        <w:rPr/>
        <w:t>estudiantes</w:t>
      </w:r>
      <w:r>
        <w:rPr>
          <w:spacing w:val="-2"/>
        </w:rPr>
        <w:t> </w:t>
      </w:r>
      <w:r>
        <w:rPr/>
        <w:t>de Grado:</w:t>
      </w:r>
    </w:p>
    <w:p>
      <w:pPr>
        <w:spacing w:line="240" w:lineRule="auto" w:before="7" w:after="1"/>
        <w:rPr>
          <w:sz w:val="22"/>
        </w:r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6818"/>
        <w:gridCol w:w="1124"/>
      </w:tblGrid>
      <w:tr>
        <w:trPr>
          <w:trHeight w:val="251" w:hRule="atLeast"/>
        </w:trPr>
        <w:tc>
          <w:tcPr>
            <w:tcW w:w="55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8" w:type="dxa"/>
          </w:tcPr>
          <w:p>
            <w:pPr>
              <w:pStyle w:val="TableParagraph"/>
              <w:spacing w:line="232" w:lineRule="exact"/>
              <w:ind w:left="2868" w:right="23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ESTUDIANTES</w:t>
            </w:r>
          </w:p>
        </w:tc>
        <w:tc>
          <w:tcPr>
            <w:tcW w:w="1124" w:type="dxa"/>
          </w:tcPr>
          <w:p>
            <w:pPr>
              <w:pStyle w:val="TableParagraph"/>
              <w:spacing w:line="232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HORA</w:t>
            </w:r>
          </w:p>
        </w:tc>
      </w:tr>
      <w:tr>
        <w:trPr>
          <w:trHeight w:val="253" w:hRule="atLeast"/>
        </w:trPr>
        <w:tc>
          <w:tcPr>
            <w:tcW w:w="55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5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5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5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5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5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5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5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5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5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68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6"/>
        <w:rPr>
          <w:sz w:val="21"/>
        </w:rPr>
      </w:pPr>
    </w:p>
    <w:p>
      <w:pPr>
        <w:pStyle w:val="BodyText"/>
        <w:tabs>
          <w:tab w:pos="2272" w:val="left" w:leader="none"/>
          <w:tab w:pos="2913" w:val="left" w:leader="none"/>
          <w:tab w:pos="4168" w:val="left" w:leader="none"/>
          <w:tab w:pos="5034" w:val="left" w:leader="none"/>
        </w:tabs>
        <w:ind w:left="321"/>
      </w:pPr>
      <w:r>
        <w:rPr/>
        <w:t>En</w:t>
      </w:r>
      <w:r>
        <w:rPr>
          <w:u w:val="single"/>
        </w:rPr>
        <w:tab/>
      </w:r>
      <w:r>
        <w:rPr/>
        <w:t>, a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</w:t>
      </w:r>
      <w:r>
        <w:rPr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7"/>
        </w:rPr>
      </w:pPr>
    </w:p>
    <w:p>
      <w:pPr>
        <w:pStyle w:val="BodyText"/>
        <w:tabs>
          <w:tab w:pos="3921" w:val="left" w:leader="none"/>
          <w:tab w:pos="6802" w:val="left" w:leader="none"/>
        </w:tabs>
        <w:spacing w:before="91"/>
        <w:ind w:left="321"/>
      </w:pPr>
      <w:r>
        <w:rPr/>
        <w:t>Firma</w:t>
      </w:r>
      <w:r>
        <w:rPr>
          <w:spacing w:val="-1"/>
        </w:rPr>
        <w:t> </w:t>
      </w:r>
      <w:r>
        <w:rPr/>
        <w:t>del Presidente</w:t>
        <w:tab/>
        <w:t>Firma del</w:t>
      </w:r>
      <w:r>
        <w:rPr>
          <w:spacing w:val="-2"/>
        </w:rPr>
        <w:t> </w:t>
      </w:r>
      <w:r>
        <w:rPr/>
        <w:t>Vocal</w:t>
        <w:tab/>
        <w:t>Firma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Secretario</w:t>
      </w:r>
    </w:p>
    <w:p>
      <w:pPr>
        <w:spacing w:line="240" w:lineRule="auto" w:before="7"/>
        <w:rPr>
          <w:sz w:val="11"/>
        </w:rPr>
      </w:pPr>
    </w:p>
    <w:p>
      <w:pPr>
        <w:pStyle w:val="BodyText"/>
        <w:spacing w:before="57"/>
        <w:ind w:left="910" w:right="1422"/>
        <w:jc w:val="center"/>
        <w:rPr>
          <w:rFonts w:ascii="Calibri"/>
        </w:rPr>
      </w:pPr>
      <w:r>
        <w:rPr>
          <w:rFonts w:ascii="Calibri"/>
        </w:rPr>
        <w:t>18</w:t>
      </w:r>
    </w:p>
    <w:sectPr>
      <w:type w:val="continuous"/>
      <w:pgSz w:w="11920" w:h="16850"/>
      <w:pgMar w:top="440" w:bottom="280" w:left="11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12" w:right="142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2022-12-08T16:20:24Z</dcterms:created>
  <dcterms:modified xsi:type="dcterms:W3CDTF">2022-12-08T16:20:24Z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</Properties>
</file>